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F2" w:rsidRPr="0090195F" w:rsidRDefault="00C72BF2" w:rsidP="00C72BF2">
      <w:pPr>
        <w:ind w:left="0" w:hanging="2"/>
      </w:pPr>
    </w:p>
    <w:p w:rsidR="00C72BF2" w:rsidRPr="0090195F" w:rsidRDefault="00C72BF2" w:rsidP="00C72BF2">
      <w:pPr>
        <w:ind w:left="0" w:hanging="2"/>
        <w:jc w:val="center"/>
        <w:rPr>
          <w:b/>
        </w:rPr>
      </w:pPr>
      <w:r w:rsidRPr="0090195F">
        <w:rPr>
          <w:b/>
        </w:rPr>
        <w:t xml:space="preserve">Сведения </w:t>
      </w:r>
    </w:p>
    <w:p w:rsidR="00C72BF2" w:rsidRPr="0090195F" w:rsidRDefault="00C72BF2" w:rsidP="00C72BF2">
      <w:pPr>
        <w:ind w:left="0" w:hanging="2"/>
        <w:jc w:val="center"/>
        <w:rPr>
          <w:b/>
        </w:rPr>
      </w:pPr>
      <w:r w:rsidRPr="0090195F">
        <w:rPr>
          <w:b/>
        </w:rPr>
        <w:t>об оснащенности испытательной лаборатории (центра) средствами измерений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C72BF2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2BF2" w:rsidRPr="0090195F" w:rsidRDefault="00C72BF2" w:rsidP="00942E08">
            <w:pPr>
              <w:ind w:left="0" w:hanging="2"/>
            </w:pPr>
          </w:p>
        </w:tc>
      </w:tr>
      <w:tr w:rsidR="00C72BF2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C72BF2" w:rsidRPr="0090195F" w:rsidRDefault="00C72BF2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C72BF2" w:rsidRPr="0090195F" w:rsidTr="00942E08">
        <w:trPr>
          <w:jc w:val="center"/>
        </w:trPr>
        <w:tc>
          <w:tcPr>
            <w:tcW w:w="1485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</w:tr>
      <w:tr w:rsidR="00C72BF2" w:rsidRPr="0090195F" w:rsidTr="00942E08">
        <w:trPr>
          <w:jc w:val="center"/>
        </w:trPr>
        <w:tc>
          <w:tcPr>
            <w:tcW w:w="1485" w:type="dxa"/>
          </w:tcPr>
          <w:p w:rsidR="00C72BF2" w:rsidRPr="0090195F" w:rsidRDefault="00C72BF2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C72BF2" w:rsidRPr="0090195F" w:rsidRDefault="00C72BF2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C72BF2" w:rsidRPr="0090195F" w:rsidTr="00942E08">
        <w:trPr>
          <w:jc w:val="center"/>
        </w:trPr>
        <w:tc>
          <w:tcPr>
            <w:tcW w:w="1485" w:type="dxa"/>
          </w:tcPr>
          <w:p w:rsidR="00C72BF2" w:rsidRPr="0090195F" w:rsidRDefault="00C72BF2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2BF2" w:rsidRPr="0090195F" w:rsidRDefault="00C72BF2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C72BF2" w:rsidRPr="0090195F" w:rsidRDefault="00C72BF2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C72BF2" w:rsidRPr="0090195F" w:rsidRDefault="00C72BF2" w:rsidP="00C72BF2">
      <w:pPr>
        <w:ind w:left="0" w:hanging="2"/>
        <w:jc w:val="center"/>
        <w:rPr>
          <w:b/>
        </w:rPr>
      </w:pPr>
    </w:p>
    <w:tbl>
      <w:tblPr>
        <w:tblW w:w="1559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649"/>
        <w:gridCol w:w="44"/>
        <w:gridCol w:w="1843"/>
        <w:gridCol w:w="49"/>
        <w:gridCol w:w="1937"/>
        <w:gridCol w:w="1936"/>
        <w:gridCol w:w="49"/>
        <w:gridCol w:w="1842"/>
        <w:gridCol w:w="46"/>
        <w:gridCol w:w="1939"/>
      </w:tblGrid>
      <w:tr w:rsidR="00C72BF2" w:rsidRPr="0090195F" w:rsidTr="00C72BF2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rPr>
                <w:sz w:val="20"/>
                <w:szCs w:val="20"/>
              </w:rPr>
            </w:pPr>
            <w:bookmarkStart w:id="0" w:name="_GoBack"/>
            <w:r w:rsidRPr="0090195F">
              <w:rPr>
                <w:sz w:val="20"/>
                <w:szCs w:val="20"/>
              </w:rPr>
              <w:t>№№</w:t>
            </w:r>
          </w:p>
          <w:p w:rsidR="00C72BF2" w:rsidRPr="0090195F" w:rsidRDefault="00C72BF2" w:rsidP="00942E08">
            <w:pPr>
              <w:ind w:left="0" w:hanging="2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  <w:p w:rsidR="00C72BF2" w:rsidRPr="0090195F" w:rsidRDefault="00C72BF2" w:rsidP="00942E0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BF2" w:rsidRPr="00A959E0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испытаний</w:t>
            </w: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959E0">
              <w:rPr>
                <w:sz w:val="20"/>
                <w:szCs w:val="20"/>
              </w:rPr>
              <w:t>Определяемые характеристики (показатели) испытываемых материалов, изделий, конструкций</w:t>
            </w:r>
          </w:p>
        </w:tc>
        <w:tc>
          <w:tcPr>
            <w:tcW w:w="96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Средства измерений</w:t>
            </w:r>
          </w:p>
        </w:tc>
      </w:tr>
      <w:tr w:rsidR="00C72BF2" w:rsidRPr="0090195F" w:rsidTr="00C72BF2"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A959E0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A959E0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0195F">
              <w:rPr>
                <w:sz w:val="20"/>
                <w:szCs w:val="20"/>
              </w:rPr>
              <w:t>тип, марка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Год ввода в эксплуатацию, заводской</w:t>
            </w:r>
            <w:r>
              <w:rPr>
                <w:sz w:val="20"/>
                <w:szCs w:val="20"/>
              </w:rPr>
              <w:t xml:space="preserve"> (при наличии) или</w:t>
            </w:r>
            <w:r w:rsidRPr="0090195F">
              <w:rPr>
                <w:sz w:val="20"/>
                <w:szCs w:val="20"/>
              </w:rPr>
              <w:t xml:space="preserve"> инвентарный номер 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Свидетельство о поверке или о калибровке средств измерений (номер, дата, срок действия)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Право собственности или иное законное основание, предусматривающее право владения и пользования</w:t>
            </w:r>
          </w:p>
        </w:tc>
      </w:tr>
      <w:tr w:rsidR="00C72BF2" w:rsidRPr="0090195F" w:rsidTr="00C72BF2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2692" w:type="dxa"/>
            <w:tcBorders>
              <w:top w:val="double" w:sz="4" w:space="0" w:color="auto"/>
              <w:bottom w:val="double" w:sz="4" w:space="0" w:color="auto"/>
            </w:tcBorders>
          </w:tcPr>
          <w:p w:rsidR="00C72BF2" w:rsidRDefault="00C72BF2" w:rsidP="00942E0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649" w:type="dxa"/>
            <w:tcBorders>
              <w:top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93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936" w:type="dxa"/>
            <w:tcBorders>
              <w:top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>
              <w:t>8</w:t>
            </w: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5593" w:type="dxa"/>
            <w:gridSpan w:val="12"/>
            <w:tcBorders>
              <w:top w:val="double" w:sz="4" w:space="0" w:color="auto"/>
            </w:tcBorders>
          </w:tcPr>
          <w:p w:rsidR="00C72BF2" w:rsidRPr="0090195F" w:rsidRDefault="00C72BF2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</w:t>
            </w:r>
          </w:p>
          <w:p w:rsidR="00C72BF2" w:rsidRPr="0090195F" w:rsidRDefault="00C72BF2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67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6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67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6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5593" w:type="dxa"/>
            <w:gridSpan w:val="12"/>
          </w:tcPr>
          <w:p w:rsidR="00C72BF2" w:rsidRPr="0090195F" w:rsidRDefault="00C72BF2" w:rsidP="00942E08">
            <w:pPr>
              <w:shd w:val="clear" w:color="auto" w:fill="F2F2F2" w:themeFill="background1" w:themeFillShade="F2"/>
              <w:spacing w:line="240" w:lineRule="auto"/>
              <w:ind w:left="0" w:hanging="2"/>
              <w:jc w:val="center"/>
            </w:pPr>
            <w:r w:rsidRPr="0090195F">
              <w:t>_________________________________________________________</w:t>
            </w:r>
          </w:p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67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6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</w:tr>
      <w:tr w:rsidR="00C72BF2" w:rsidRPr="0090195F" w:rsidTr="00C72B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67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6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72BF2" w:rsidRPr="0090195F" w:rsidRDefault="00C72BF2" w:rsidP="00942E08">
            <w:pPr>
              <w:spacing w:line="240" w:lineRule="auto"/>
              <w:ind w:left="0" w:hanging="2"/>
            </w:pPr>
          </w:p>
        </w:tc>
      </w:tr>
      <w:bookmarkEnd w:id="0"/>
    </w:tbl>
    <w:p w:rsidR="00C72BF2" w:rsidRPr="0090195F" w:rsidRDefault="00C72BF2" w:rsidP="00C72BF2">
      <w:pPr>
        <w:ind w:left="0" w:hanging="2"/>
        <w:rPr>
          <w:i/>
        </w:rPr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C72BF2" w:rsidRPr="0090195F" w:rsidTr="00942E08">
        <w:tc>
          <w:tcPr>
            <w:tcW w:w="334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2BF2" w:rsidRPr="0090195F" w:rsidRDefault="00C72BF2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C72BF2" w:rsidRPr="0090195F" w:rsidTr="00942E08">
        <w:tc>
          <w:tcPr>
            <w:tcW w:w="334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C72BF2" w:rsidRPr="0090195F" w:rsidRDefault="00C72BF2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C72BF2" w:rsidRPr="0090195F" w:rsidRDefault="00C72BF2" w:rsidP="00C72BF2">
      <w:pPr>
        <w:ind w:left="0" w:hanging="2"/>
        <w:jc w:val="center"/>
      </w:pPr>
    </w:p>
    <w:p w:rsidR="00C72BF2" w:rsidRPr="0090195F" w:rsidRDefault="00C72BF2" w:rsidP="00C72BF2">
      <w:pPr>
        <w:ind w:left="0" w:hanging="2"/>
        <w:jc w:val="center"/>
      </w:pPr>
    </w:p>
    <w:p w:rsidR="00C72BF2" w:rsidRPr="0090195F" w:rsidRDefault="00C72BF2" w:rsidP="00C72BF2">
      <w:pPr>
        <w:ind w:left="0" w:hanging="2"/>
        <w:jc w:val="center"/>
      </w:pPr>
    </w:p>
    <w:p w:rsidR="00C72BF2" w:rsidRPr="0090195F" w:rsidRDefault="00C72BF2" w:rsidP="00C72BF2">
      <w:pPr>
        <w:ind w:left="0" w:hanging="2"/>
        <w:jc w:val="right"/>
        <w:rPr>
          <w:u w:val="single"/>
        </w:rPr>
      </w:pPr>
    </w:p>
    <w:p w:rsidR="002F6209" w:rsidRPr="00C72BF2" w:rsidRDefault="002F6209" w:rsidP="00C72BF2">
      <w:pPr>
        <w:ind w:left="0" w:hanging="2"/>
      </w:pPr>
    </w:p>
    <w:sectPr w:rsidR="002F6209" w:rsidRPr="00C72BF2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D1A20"/>
    <w:rsid w:val="002F6209"/>
    <w:rsid w:val="00B55A6B"/>
    <w:rsid w:val="00C72BF2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3EC0-B651-4B87-BCBC-F76644AA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2024-01-10T14:36:00Z</dcterms:created>
  <dcterms:modified xsi:type="dcterms:W3CDTF">2024-01-10T14:36:00Z</dcterms:modified>
</cp:coreProperties>
</file>